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4668E5" w14:paraId="5D847D3E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B0F8595" w14:textId="77777777" w:rsidR="00602F7D" w:rsidRPr="004668E5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4668E5" w14:paraId="278241C8" w14:textId="77777777" w:rsidTr="002643B3">
        <w:trPr>
          <w:trHeight w:val="290"/>
        </w:trPr>
        <w:tc>
          <w:tcPr>
            <w:tcW w:w="1234" w:type="pct"/>
          </w:tcPr>
          <w:p w14:paraId="3EC5A4BE" w14:textId="77777777" w:rsidR="0000007A" w:rsidRPr="004668E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68E5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DD21C" w14:textId="77777777" w:rsidR="0000007A" w:rsidRPr="004668E5" w:rsidRDefault="00E210E7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4668E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  <w:r w:rsidRPr="004668E5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4668E5" w14:paraId="7CE7AAE9" w14:textId="77777777" w:rsidTr="002643B3">
        <w:trPr>
          <w:trHeight w:val="290"/>
        </w:trPr>
        <w:tc>
          <w:tcPr>
            <w:tcW w:w="1234" w:type="pct"/>
          </w:tcPr>
          <w:p w14:paraId="4B2265AE" w14:textId="77777777" w:rsidR="0000007A" w:rsidRPr="004668E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68E5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39DC1" w14:textId="77777777" w:rsidR="0000007A" w:rsidRPr="004668E5" w:rsidRDefault="0074706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68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Ms_JABB_147704</w:t>
            </w:r>
          </w:p>
        </w:tc>
      </w:tr>
      <w:tr w:rsidR="0000007A" w:rsidRPr="004668E5" w14:paraId="32D9C0CA" w14:textId="77777777" w:rsidTr="002643B3">
        <w:trPr>
          <w:trHeight w:val="650"/>
        </w:trPr>
        <w:tc>
          <w:tcPr>
            <w:tcW w:w="1234" w:type="pct"/>
          </w:tcPr>
          <w:p w14:paraId="5E949685" w14:textId="77777777" w:rsidR="0000007A" w:rsidRPr="004668E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68E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F44A9" w14:textId="77777777" w:rsidR="0000007A" w:rsidRPr="004668E5" w:rsidRDefault="001E305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668E5">
              <w:rPr>
                <w:rFonts w:ascii="Arial" w:hAnsi="Arial" w:cs="Arial"/>
                <w:b/>
                <w:sz w:val="20"/>
                <w:szCs w:val="20"/>
                <w:lang w:val="en-GB"/>
              </w:rPr>
              <w:t>INTEGRATION OF ORGANIC AND INORGANIC SOURCES OF NUTRIENTS ON YIELD ATTRIBUTES, YIELD, NUTRIENT UPTAKE AND ECONOMICS OF RABI SUNFLOWER</w:t>
            </w:r>
          </w:p>
        </w:tc>
      </w:tr>
      <w:tr w:rsidR="00CF0BBB" w:rsidRPr="004668E5" w14:paraId="6CC5D9F9" w14:textId="77777777" w:rsidTr="002643B3">
        <w:trPr>
          <w:trHeight w:val="332"/>
        </w:trPr>
        <w:tc>
          <w:tcPr>
            <w:tcW w:w="1234" w:type="pct"/>
          </w:tcPr>
          <w:p w14:paraId="66C5E477" w14:textId="77777777" w:rsidR="00CF0BBB" w:rsidRPr="004668E5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68E5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A9653" w14:textId="415CCDB7" w:rsidR="00CF0BBB" w:rsidRPr="004668E5" w:rsidRDefault="000170B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668E5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7D480DE7" w14:textId="77777777" w:rsidR="00037D52" w:rsidRPr="004668E5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04A5F36" w14:textId="77777777" w:rsidR="00605952" w:rsidRPr="004668E5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033840A" w14:textId="77777777" w:rsidR="00D9392F" w:rsidRPr="004668E5" w:rsidRDefault="00D9392F" w:rsidP="0000007A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635D6346" w14:textId="77777777" w:rsidR="002F1235" w:rsidRPr="004668E5" w:rsidRDefault="002F1235" w:rsidP="002F1235">
      <w:pPr>
        <w:pStyle w:val="BodyText"/>
        <w:rPr>
          <w:rFonts w:ascii="Arial" w:hAnsi="Arial" w:cs="Arial"/>
          <w:sz w:val="20"/>
          <w:szCs w:val="20"/>
          <w:lang w:val="en-GB"/>
        </w:rPr>
      </w:pPr>
      <w:bookmarkStart w:id="0" w:name="_Hlk171324449"/>
    </w:p>
    <w:p w14:paraId="10B66700" w14:textId="77777777" w:rsidR="002F1235" w:rsidRPr="004668E5" w:rsidRDefault="002F1235" w:rsidP="002F1235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409A1410" w14:textId="77777777" w:rsidR="002F1235" w:rsidRPr="004668E5" w:rsidRDefault="002F1235" w:rsidP="002F1235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720071F7" w14:textId="77777777" w:rsidR="002F1235" w:rsidRPr="004668E5" w:rsidRDefault="002F1235" w:rsidP="002F1235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16210DDD" w14:textId="77777777" w:rsidR="002F1235" w:rsidRPr="004668E5" w:rsidRDefault="002F1235" w:rsidP="002F1235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0D1D97F4" w14:textId="77777777" w:rsidR="002F1235" w:rsidRPr="004668E5" w:rsidRDefault="002F1235" w:rsidP="002F1235">
      <w:pPr>
        <w:rPr>
          <w:rFonts w:ascii="Arial" w:hAnsi="Arial" w:cs="Arial"/>
          <w:sz w:val="20"/>
          <w:szCs w:val="20"/>
        </w:rPr>
      </w:pPr>
      <w:bookmarkStart w:id="1" w:name="_Hlk170903434"/>
      <w:r w:rsidRPr="004668E5">
        <w:rPr>
          <w:rFonts w:ascii="Arial" w:hAnsi="Arial" w:cs="Arial"/>
          <w:b/>
          <w:bCs/>
          <w:sz w:val="20"/>
          <w:szCs w:val="20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2F1235" w:rsidRPr="004668E5" w14:paraId="73596D18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35B15C0" w14:textId="77777777" w:rsidR="002F1235" w:rsidRPr="004668E5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668E5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4668E5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185E43BD" w14:textId="77777777" w:rsidR="002F1235" w:rsidRPr="004668E5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F1235" w:rsidRPr="004668E5" w14:paraId="4CF3C1CE" w14:textId="77777777">
        <w:tc>
          <w:tcPr>
            <w:tcW w:w="1265" w:type="pct"/>
            <w:noWrap/>
          </w:tcPr>
          <w:p w14:paraId="48BB1DD7" w14:textId="77777777" w:rsidR="002F1235" w:rsidRPr="004668E5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4D749F24" w14:textId="77777777" w:rsidR="002F1235" w:rsidRPr="004668E5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668E5">
              <w:rPr>
                <w:rFonts w:ascii="Arial" w:hAnsi="Arial" w:cs="Arial"/>
                <w:lang w:val="en-GB"/>
              </w:rPr>
              <w:t>Reviewer’s comment</w:t>
            </w:r>
          </w:p>
          <w:p w14:paraId="0E0A0059" w14:textId="77777777" w:rsidR="00D91000" w:rsidRPr="004668E5" w:rsidRDefault="00D91000" w:rsidP="00D91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68E5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0BC08C3" w14:textId="77777777" w:rsidR="00D91000" w:rsidRPr="004668E5" w:rsidRDefault="00D91000" w:rsidP="00D91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8A8DDAF" w14:textId="77777777" w:rsidR="00D6310E" w:rsidRPr="004668E5" w:rsidRDefault="00D6310E" w:rsidP="00D6310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668E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668E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14D48EF" w14:textId="77777777" w:rsidR="002F1235" w:rsidRPr="004668E5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4668E5" w14:paraId="7695B8D3" w14:textId="77777777">
        <w:trPr>
          <w:trHeight w:val="1264"/>
        </w:trPr>
        <w:tc>
          <w:tcPr>
            <w:tcW w:w="1265" w:type="pct"/>
            <w:noWrap/>
          </w:tcPr>
          <w:p w14:paraId="3E5ED287" w14:textId="77777777" w:rsidR="002F1235" w:rsidRPr="004668E5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68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56BF64F3" w14:textId="77777777" w:rsidR="002F1235" w:rsidRPr="004668E5" w:rsidRDefault="002F12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790AB4D" w14:textId="77777777" w:rsidR="002F1235" w:rsidRPr="004668E5" w:rsidRDefault="00BD6BC1" w:rsidP="008230D5">
            <w:pPr>
              <w:pStyle w:val="ListParagraph"/>
              <w:ind w:left="35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68E5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manuscript was well furnished with scientific result data in the aspect of oilseed research.</w:t>
            </w:r>
          </w:p>
          <w:p w14:paraId="54086776" w14:textId="77777777" w:rsidR="00BD6BC1" w:rsidRPr="004668E5" w:rsidRDefault="00BD6BC1" w:rsidP="008230D5">
            <w:pPr>
              <w:pStyle w:val="ListParagraph"/>
              <w:ind w:left="35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68E5">
              <w:rPr>
                <w:rFonts w:ascii="Arial" w:hAnsi="Arial" w:cs="Arial"/>
                <w:bCs/>
                <w:sz w:val="20"/>
                <w:szCs w:val="20"/>
                <w:lang w:val="en-GB"/>
              </w:rPr>
              <w:t>Composition of the treatment greatly promotes the integrated nutrient management.</w:t>
            </w:r>
          </w:p>
          <w:p w14:paraId="61760670" w14:textId="77777777" w:rsidR="00BD6BC1" w:rsidRPr="004668E5" w:rsidRDefault="00BD6BC1" w:rsidP="008230D5">
            <w:pPr>
              <w:pStyle w:val="ListParagraph"/>
              <w:ind w:left="35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68E5">
              <w:rPr>
                <w:rFonts w:ascii="Arial" w:hAnsi="Arial" w:cs="Arial"/>
                <w:bCs/>
                <w:sz w:val="20"/>
                <w:szCs w:val="20"/>
                <w:lang w:val="en-GB"/>
              </w:rPr>
              <w:t>Stating the nutrient composition depicts the importance of application of the different nutrient inputs.</w:t>
            </w:r>
          </w:p>
          <w:p w14:paraId="07E1D819" w14:textId="77777777" w:rsidR="00BD6BC1" w:rsidRPr="004668E5" w:rsidRDefault="00BD6BC1" w:rsidP="008230D5">
            <w:pPr>
              <w:pStyle w:val="ListParagraph"/>
              <w:ind w:left="35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E2BEFA6" w14:textId="448AB87C" w:rsidR="002F1235" w:rsidRPr="004668E5" w:rsidRDefault="0005259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668E5">
              <w:rPr>
                <w:rFonts w:ascii="Arial" w:hAnsi="Arial" w:cs="Arial"/>
                <w:b w:val="0"/>
                <w:lang w:val="en-GB"/>
              </w:rPr>
              <w:t>Thank you for the detailed review.</w:t>
            </w:r>
          </w:p>
        </w:tc>
      </w:tr>
      <w:tr w:rsidR="002F1235" w:rsidRPr="004668E5" w14:paraId="7706B7F5" w14:textId="77777777">
        <w:trPr>
          <w:trHeight w:val="1262"/>
        </w:trPr>
        <w:tc>
          <w:tcPr>
            <w:tcW w:w="1265" w:type="pct"/>
            <w:noWrap/>
          </w:tcPr>
          <w:p w14:paraId="68E06ADD" w14:textId="77777777" w:rsidR="002F1235" w:rsidRPr="004668E5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68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4709600" w14:textId="77777777" w:rsidR="002F1235" w:rsidRPr="004668E5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68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E373F2F" w14:textId="77777777" w:rsidR="002F1235" w:rsidRPr="004668E5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87FEF53" w14:textId="77777777" w:rsidR="002F1235" w:rsidRPr="004668E5" w:rsidRDefault="008230D5" w:rsidP="008230D5">
            <w:pPr>
              <w:ind w:left="35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68E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suitable.</w:t>
            </w:r>
          </w:p>
        </w:tc>
        <w:tc>
          <w:tcPr>
            <w:tcW w:w="1523" w:type="pct"/>
          </w:tcPr>
          <w:p w14:paraId="3F0D29BB" w14:textId="77777777" w:rsidR="002F1235" w:rsidRPr="004668E5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4668E5" w14:paraId="32B32783" w14:textId="77777777">
        <w:trPr>
          <w:trHeight w:val="1262"/>
        </w:trPr>
        <w:tc>
          <w:tcPr>
            <w:tcW w:w="1265" w:type="pct"/>
            <w:noWrap/>
          </w:tcPr>
          <w:p w14:paraId="57CC27B7" w14:textId="77777777" w:rsidR="002F1235" w:rsidRPr="004668E5" w:rsidRDefault="002F123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4668E5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4E1C7F1B" w14:textId="77777777" w:rsidR="002F1235" w:rsidRPr="004668E5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64510AA" w14:textId="77777777" w:rsidR="002F1235" w:rsidRPr="004668E5" w:rsidRDefault="008230D5" w:rsidP="008230D5">
            <w:pPr>
              <w:ind w:left="35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68E5">
              <w:rPr>
                <w:rFonts w:ascii="Arial" w:hAnsi="Arial" w:cs="Arial"/>
                <w:bCs/>
                <w:sz w:val="20"/>
                <w:szCs w:val="20"/>
                <w:lang w:val="en-GB"/>
              </w:rPr>
              <w:t>Abstract was furnished well. But carry out the corrections mentioned for the abstract like treatment number subscripts, season in italics and P</w:t>
            </w:r>
            <w:r w:rsidRPr="004668E5">
              <w:rPr>
                <w:rFonts w:ascii="Arial" w:hAnsi="Arial" w:cs="Arial"/>
                <w:bCs/>
                <w:sz w:val="20"/>
                <w:szCs w:val="20"/>
                <w:vertAlign w:val="subscript"/>
                <w:lang w:val="en-GB"/>
              </w:rPr>
              <w:t>2</w:t>
            </w:r>
            <w:r w:rsidRPr="004668E5">
              <w:rPr>
                <w:rFonts w:ascii="Arial" w:hAnsi="Arial" w:cs="Arial"/>
                <w:bCs/>
                <w:sz w:val="20"/>
                <w:szCs w:val="20"/>
                <w:lang w:val="en-GB"/>
              </w:rPr>
              <w:t>0</w:t>
            </w:r>
            <w:r w:rsidRPr="004668E5">
              <w:rPr>
                <w:rFonts w:ascii="Arial" w:hAnsi="Arial" w:cs="Arial"/>
                <w:bCs/>
                <w:sz w:val="20"/>
                <w:szCs w:val="20"/>
                <w:vertAlign w:val="subscript"/>
                <w:lang w:val="en-GB"/>
              </w:rPr>
              <w:t>5</w:t>
            </w:r>
            <w:r w:rsidRPr="004668E5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129D2C24" w14:textId="62B9519D" w:rsidR="002F1235" w:rsidRPr="004668E5" w:rsidRDefault="0005259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668E5">
              <w:rPr>
                <w:rFonts w:ascii="Arial" w:hAnsi="Arial" w:cs="Arial"/>
                <w:b w:val="0"/>
                <w:lang w:val="en-GB"/>
              </w:rPr>
              <w:t>All the corrections have been made.</w:t>
            </w:r>
          </w:p>
        </w:tc>
      </w:tr>
      <w:tr w:rsidR="002F1235" w:rsidRPr="004668E5" w14:paraId="4782110F" w14:textId="77777777">
        <w:trPr>
          <w:trHeight w:val="704"/>
        </w:trPr>
        <w:tc>
          <w:tcPr>
            <w:tcW w:w="1265" w:type="pct"/>
            <w:noWrap/>
          </w:tcPr>
          <w:p w14:paraId="1DFF9C8A" w14:textId="77777777" w:rsidR="002F1235" w:rsidRPr="004668E5" w:rsidRDefault="002F123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4668E5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72252CB3" w14:textId="77777777" w:rsidR="002F1235" w:rsidRPr="004668E5" w:rsidRDefault="008230D5" w:rsidP="008230D5">
            <w:pPr>
              <w:pStyle w:val="ListParagraph"/>
              <w:ind w:left="35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68E5">
              <w:rPr>
                <w:rFonts w:ascii="Arial" w:hAnsi="Arial" w:cs="Arial"/>
                <w:bCs/>
                <w:sz w:val="20"/>
                <w:szCs w:val="20"/>
                <w:lang w:val="en-GB"/>
              </w:rPr>
              <w:t>Correct.</w:t>
            </w:r>
          </w:p>
        </w:tc>
        <w:tc>
          <w:tcPr>
            <w:tcW w:w="1523" w:type="pct"/>
          </w:tcPr>
          <w:p w14:paraId="1730D5AD" w14:textId="77777777" w:rsidR="002F1235" w:rsidRPr="004668E5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4668E5" w14:paraId="5BD073F2" w14:textId="77777777">
        <w:trPr>
          <w:trHeight w:val="703"/>
        </w:trPr>
        <w:tc>
          <w:tcPr>
            <w:tcW w:w="1265" w:type="pct"/>
            <w:noWrap/>
          </w:tcPr>
          <w:p w14:paraId="63D543AA" w14:textId="77777777" w:rsidR="002F1235" w:rsidRPr="004668E5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68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0791BB16" w14:textId="77777777" w:rsidR="002F1235" w:rsidRPr="004668E5" w:rsidRDefault="008230D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68E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Some of the references attached were not presented in any of the sections. </w:t>
            </w:r>
            <w:proofErr w:type="gramStart"/>
            <w:r w:rsidRPr="004668E5">
              <w:rPr>
                <w:rFonts w:ascii="Arial" w:hAnsi="Arial" w:cs="Arial"/>
                <w:bCs/>
                <w:sz w:val="20"/>
                <w:szCs w:val="20"/>
                <w:lang w:val="en-GB"/>
              </w:rPr>
              <w:t>Also</w:t>
            </w:r>
            <w:proofErr w:type="gramEnd"/>
            <w:r w:rsidRPr="004668E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addition of still more valid reference sis required.</w:t>
            </w:r>
          </w:p>
        </w:tc>
        <w:tc>
          <w:tcPr>
            <w:tcW w:w="1523" w:type="pct"/>
          </w:tcPr>
          <w:p w14:paraId="7CC2E4CC" w14:textId="7D3B304F" w:rsidR="002F1235" w:rsidRPr="004668E5" w:rsidRDefault="0005259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668E5">
              <w:rPr>
                <w:rFonts w:ascii="Arial" w:hAnsi="Arial" w:cs="Arial"/>
                <w:b w:val="0"/>
                <w:lang w:val="en-GB"/>
              </w:rPr>
              <w:t>More references have been added.</w:t>
            </w:r>
          </w:p>
        </w:tc>
      </w:tr>
      <w:tr w:rsidR="002F1235" w:rsidRPr="004668E5" w14:paraId="4221D569" w14:textId="77777777">
        <w:trPr>
          <w:trHeight w:val="386"/>
        </w:trPr>
        <w:tc>
          <w:tcPr>
            <w:tcW w:w="1265" w:type="pct"/>
            <w:noWrap/>
          </w:tcPr>
          <w:p w14:paraId="66FD0545" w14:textId="77777777" w:rsidR="002F1235" w:rsidRPr="004668E5" w:rsidRDefault="002F123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4668E5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13C019A9" w14:textId="77777777" w:rsidR="002F1235" w:rsidRPr="004668E5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BA529F5" w14:textId="77777777" w:rsidR="002F1235" w:rsidRPr="004668E5" w:rsidRDefault="008230D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68E5">
              <w:rPr>
                <w:rFonts w:ascii="Arial" w:hAnsi="Arial" w:cs="Arial"/>
                <w:sz w:val="20"/>
                <w:szCs w:val="20"/>
                <w:lang w:val="en-GB"/>
              </w:rPr>
              <w:t xml:space="preserve">Yes. </w:t>
            </w:r>
          </w:p>
        </w:tc>
        <w:tc>
          <w:tcPr>
            <w:tcW w:w="1523" w:type="pct"/>
          </w:tcPr>
          <w:p w14:paraId="1A47735F" w14:textId="77777777" w:rsidR="002F1235" w:rsidRPr="004668E5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F1235" w:rsidRPr="004668E5" w14:paraId="48185C3F" w14:textId="77777777">
        <w:trPr>
          <w:trHeight w:val="1178"/>
        </w:trPr>
        <w:tc>
          <w:tcPr>
            <w:tcW w:w="1265" w:type="pct"/>
            <w:noWrap/>
          </w:tcPr>
          <w:p w14:paraId="2704E514" w14:textId="77777777" w:rsidR="002F1235" w:rsidRPr="004668E5" w:rsidRDefault="002F123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4668E5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4668E5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4668E5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01D4F222" w14:textId="77777777" w:rsidR="002F1235" w:rsidRPr="004668E5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6159A8DD" w14:textId="77777777" w:rsidR="002F1235" w:rsidRPr="004668E5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7B00E10" w14:textId="77777777" w:rsidR="002F1235" w:rsidRPr="004668E5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3E58F6C" w14:textId="77777777" w:rsidR="00636A70" w:rsidRPr="004668E5" w:rsidRDefault="00636A70" w:rsidP="00636A70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A15F32" w:rsidRPr="004668E5" w14:paraId="490776A6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BFACD" w14:textId="77777777" w:rsidR="00A15F32" w:rsidRPr="004668E5" w:rsidRDefault="00A15F3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4668E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4668E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E9158C6" w14:textId="77777777" w:rsidR="00A15F32" w:rsidRPr="004668E5" w:rsidRDefault="00A15F3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15F32" w:rsidRPr="004668E5" w14:paraId="1C9E1C25" w14:textId="77777777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FAC86" w14:textId="77777777" w:rsidR="00A15F32" w:rsidRPr="004668E5" w:rsidRDefault="00A15F3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A71EF" w14:textId="77777777" w:rsidR="00A15F32" w:rsidRPr="004668E5" w:rsidRDefault="00A15F3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668E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49A1D52F" w14:textId="77777777" w:rsidR="00A15F32" w:rsidRPr="004668E5" w:rsidRDefault="00A15F3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668E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668E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07C538C" w14:textId="77777777" w:rsidR="00A15F32" w:rsidRPr="004668E5" w:rsidRDefault="00A15F3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15F32" w:rsidRPr="004668E5" w14:paraId="0396BD30" w14:textId="77777777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A7BB3" w14:textId="77777777" w:rsidR="00A15F32" w:rsidRPr="004668E5" w:rsidRDefault="00A15F32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668E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F586E13" w14:textId="77777777" w:rsidR="00A15F32" w:rsidRPr="004668E5" w:rsidRDefault="00A15F3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83A60B" w14:textId="77777777" w:rsidR="00A15F32" w:rsidRPr="004668E5" w:rsidRDefault="00A15F32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668E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668E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668E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B85D75A" w14:textId="77777777" w:rsidR="00A15F32" w:rsidRPr="004668E5" w:rsidRDefault="00A15F3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8A36BFE" w14:textId="77777777" w:rsidR="00A15F32" w:rsidRPr="004668E5" w:rsidRDefault="00A15F3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7072B002" w14:textId="77777777" w:rsidR="00A15F32" w:rsidRPr="004668E5" w:rsidRDefault="00A15F3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AD73A87" w14:textId="77777777" w:rsidR="00A15F32" w:rsidRPr="004668E5" w:rsidRDefault="00A15F3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DED4C59" w14:textId="77777777" w:rsidR="00A15F32" w:rsidRPr="004668E5" w:rsidRDefault="00A15F3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48E49F85" w14:textId="77777777" w:rsidR="00A15F32" w:rsidRPr="004668E5" w:rsidRDefault="00A15F32" w:rsidP="00A15F32">
      <w:pPr>
        <w:rPr>
          <w:rFonts w:ascii="Arial" w:hAnsi="Arial" w:cs="Arial"/>
          <w:sz w:val="20"/>
          <w:szCs w:val="20"/>
        </w:rPr>
      </w:pPr>
    </w:p>
    <w:p w14:paraId="05C89D4B" w14:textId="77777777" w:rsidR="00A15F32" w:rsidRPr="004668E5" w:rsidRDefault="00A15F32" w:rsidP="00A15F32">
      <w:pPr>
        <w:rPr>
          <w:rFonts w:ascii="Arial" w:hAnsi="Arial" w:cs="Arial"/>
          <w:sz w:val="20"/>
          <w:szCs w:val="20"/>
        </w:rPr>
      </w:pPr>
    </w:p>
    <w:p w14:paraId="7C46EFE7" w14:textId="77777777" w:rsidR="00A15F32" w:rsidRPr="004668E5" w:rsidRDefault="00A15F32" w:rsidP="00A15F32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486E70D2" w14:textId="77777777" w:rsidR="00A15F32" w:rsidRPr="004668E5" w:rsidRDefault="00A15F32" w:rsidP="00A15F32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4FEB0486" w14:textId="77777777" w:rsidR="00636A70" w:rsidRPr="004668E5" w:rsidRDefault="00636A70" w:rsidP="00636A70">
      <w:pPr>
        <w:rPr>
          <w:rFonts w:ascii="Arial" w:hAnsi="Arial" w:cs="Arial"/>
          <w:sz w:val="20"/>
          <w:szCs w:val="20"/>
        </w:rPr>
      </w:pPr>
    </w:p>
    <w:sectPr w:rsidR="00636A70" w:rsidRPr="004668E5" w:rsidSect="00A57DB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045A4" w14:textId="77777777" w:rsidR="00CB2196" w:rsidRPr="0000007A" w:rsidRDefault="00CB2196" w:rsidP="0099583E">
      <w:r>
        <w:separator/>
      </w:r>
    </w:p>
  </w:endnote>
  <w:endnote w:type="continuationSeparator" w:id="0">
    <w:p w14:paraId="7063A7BA" w14:textId="77777777" w:rsidR="00CB2196" w:rsidRPr="0000007A" w:rsidRDefault="00CB219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2B59B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030D76" w:rsidRPr="00030D76">
      <w:rPr>
        <w:sz w:val="16"/>
      </w:rPr>
      <w:t xml:space="preserve">Version: </w:t>
    </w:r>
    <w:r w:rsidR="006869FC">
      <w:rPr>
        <w:sz w:val="16"/>
      </w:rPr>
      <w:t>3</w:t>
    </w:r>
    <w:r w:rsidR="00030D76" w:rsidRPr="00030D76">
      <w:rPr>
        <w:sz w:val="16"/>
      </w:rPr>
      <w:t xml:space="preserve"> (0</w:t>
    </w:r>
    <w:r w:rsidR="006869FC">
      <w:rPr>
        <w:sz w:val="16"/>
      </w:rPr>
      <w:t>7</w:t>
    </w:r>
    <w:r w:rsidR="00030D76" w:rsidRPr="00030D7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3C16B" w14:textId="77777777" w:rsidR="00CB2196" w:rsidRPr="0000007A" w:rsidRDefault="00CB2196" w:rsidP="0099583E">
      <w:r>
        <w:separator/>
      </w:r>
    </w:p>
  </w:footnote>
  <w:footnote w:type="continuationSeparator" w:id="0">
    <w:p w14:paraId="37193C49" w14:textId="77777777" w:rsidR="00CB2196" w:rsidRPr="0000007A" w:rsidRDefault="00CB219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F9D91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A1CAF47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6869F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32523757">
    <w:abstractNumId w:val="4"/>
  </w:num>
  <w:num w:numId="2" w16cid:durableId="114761167">
    <w:abstractNumId w:val="8"/>
  </w:num>
  <w:num w:numId="3" w16cid:durableId="1377386475">
    <w:abstractNumId w:val="7"/>
  </w:num>
  <w:num w:numId="4" w16cid:durableId="1462380115">
    <w:abstractNumId w:val="9"/>
  </w:num>
  <w:num w:numId="5" w16cid:durableId="2011326210">
    <w:abstractNumId w:val="6"/>
  </w:num>
  <w:num w:numId="6" w16cid:durableId="2101484432">
    <w:abstractNumId w:val="0"/>
  </w:num>
  <w:num w:numId="7" w16cid:durableId="355544315">
    <w:abstractNumId w:val="3"/>
  </w:num>
  <w:num w:numId="8" w16cid:durableId="1368994451">
    <w:abstractNumId w:val="11"/>
  </w:num>
  <w:num w:numId="9" w16cid:durableId="2128351551">
    <w:abstractNumId w:val="10"/>
  </w:num>
  <w:num w:numId="10" w16cid:durableId="1172380693">
    <w:abstractNumId w:val="2"/>
  </w:num>
  <w:num w:numId="11" w16cid:durableId="227807914">
    <w:abstractNumId w:val="1"/>
  </w:num>
  <w:num w:numId="12" w16cid:durableId="6920788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152E7"/>
    <w:rsid w:val="000170B3"/>
    <w:rsid w:val="00021981"/>
    <w:rsid w:val="000234E1"/>
    <w:rsid w:val="0002598E"/>
    <w:rsid w:val="00026EEF"/>
    <w:rsid w:val="00030D76"/>
    <w:rsid w:val="00037D52"/>
    <w:rsid w:val="000450FC"/>
    <w:rsid w:val="00052592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305D"/>
    <w:rsid w:val="001E4B3D"/>
    <w:rsid w:val="001E77A1"/>
    <w:rsid w:val="001F24FF"/>
    <w:rsid w:val="001F2913"/>
    <w:rsid w:val="001F707F"/>
    <w:rsid w:val="002011F3"/>
    <w:rsid w:val="00201A0A"/>
    <w:rsid w:val="00201B85"/>
    <w:rsid w:val="00202E80"/>
    <w:rsid w:val="002105F7"/>
    <w:rsid w:val="00220111"/>
    <w:rsid w:val="0022369C"/>
    <w:rsid w:val="002320EB"/>
    <w:rsid w:val="0023696A"/>
    <w:rsid w:val="002422CB"/>
    <w:rsid w:val="0024390D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1235"/>
    <w:rsid w:val="002F6935"/>
    <w:rsid w:val="00312559"/>
    <w:rsid w:val="003204B8"/>
    <w:rsid w:val="00334F81"/>
    <w:rsid w:val="0033692F"/>
    <w:rsid w:val="00346223"/>
    <w:rsid w:val="0039513C"/>
    <w:rsid w:val="003A04E7"/>
    <w:rsid w:val="003A4991"/>
    <w:rsid w:val="003A6E1A"/>
    <w:rsid w:val="003B2172"/>
    <w:rsid w:val="003D65D5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4003"/>
    <w:rsid w:val="004668E5"/>
    <w:rsid w:val="004674B4"/>
    <w:rsid w:val="0047721E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BE7"/>
    <w:rsid w:val="00567DE0"/>
    <w:rsid w:val="005735A5"/>
    <w:rsid w:val="005A5BE0"/>
    <w:rsid w:val="005B12E0"/>
    <w:rsid w:val="005C25A0"/>
    <w:rsid w:val="005D230D"/>
    <w:rsid w:val="005E2EAE"/>
    <w:rsid w:val="00602F7D"/>
    <w:rsid w:val="00605952"/>
    <w:rsid w:val="00620677"/>
    <w:rsid w:val="00624032"/>
    <w:rsid w:val="00636A70"/>
    <w:rsid w:val="00645A56"/>
    <w:rsid w:val="006532DF"/>
    <w:rsid w:val="0065579D"/>
    <w:rsid w:val="00663792"/>
    <w:rsid w:val="0067046C"/>
    <w:rsid w:val="00676845"/>
    <w:rsid w:val="00680547"/>
    <w:rsid w:val="006830F4"/>
    <w:rsid w:val="0068446F"/>
    <w:rsid w:val="006869FC"/>
    <w:rsid w:val="0069428E"/>
    <w:rsid w:val="00696CAD"/>
    <w:rsid w:val="006A59E2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47063"/>
    <w:rsid w:val="00766889"/>
    <w:rsid w:val="00766A0D"/>
    <w:rsid w:val="00767F8C"/>
    <w:rsid w:val="00780B67"/>
    <w:rsid w:val="007B1099"/>
    <w:rsid w:val="007B329E"/>
    <w:rsid w:val="007B6E18"/>
    <w:rsid w:val="007D0246"/>
    <w:rsid w:val="007F5873"/>
    <w:rsid w:val="00806382"/>
    <w:rsid w:val="00815F94"/>
    <w:rsid w:val="0082130C"/>
    <w:rsid w:val="008224E2"/>
    <w:rsid w:val="008230D5"/>
    <w:rsid w:val="00825DC9"/>
    <w:rsid w:val="0082676D"/>
    <w:rsid w:val="00831055"/>
    <w:rsid w:val="008423BB"/>
    <w:rsid w:val="00846F1F"/>
    <w:rsid w:val="00847F09"/>
    <w:rsid w:val="008642A0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1740C"/>
    <w:rsid w:val="00933C8B"/>
    <w:rsid w:val="009553EC"/>
    <w:rsid w:val="00966172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15F32"/>
    <w:rsid w:val="00A31AAC"/>
    <w:rsid w:val="00A32905"/>
    <w:rsid w:val="00A36C95"/>
    <w:rsid w:val="00A37DE3"/>
    <w:rsid w:val="00A519D1"/>
    <w:rsid w:val="00A57DB1"/>
    <w:rsid w:val="00A6343B"/>
    <w:rsid w:val="00A65C50"/>
    <w:rsid w:val="00A66DD2"/>
    <w:rsid w:val="00AA15BE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76F8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16C"/>
    <w:rsid w:val="00BD27BA"/>
    <w:rsid w:val="00BD6BC1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2196"/>
    <w:rsid w:val="00CB429B"/>
    <w:rsid w:val="00CC2753"/>
    <w:rsid w:val="00CD093E"/>
    <w:rsid w:val="00CD1556"/>
    <w:rsid w:val="00CD1FD7"/>
    <w:rsid w:val="00CE199A"/>
    <w:rsid w:val="00CE5AC7"/>
    <w:rsid w:val="00CF0BBB"/>
    <w:rsid w:val="00CF4412"/>
    <w:rsid w:val="00D1283A"/>
    <w:rsid w:val="00D17979"/>
    <w:rsid w:val="00D17B0F"/>
    <w:rsid w:val="00D2075F"/>
    <w:rsid w:val="00D3257B"/>
    <w:rsid w:val="00D40416"/>
    <w:rsid w:val="00D45CF7"/>
    <w:rsid w:val="00D4782A"/>
    <w:rsid w:val="00D50253"/>
    <w:rsid w:val="00D6310E"/>
    <w:rsid w:val="00D7603E"/>
    <w:rsid w:val="00D8579C"/>
    <w:rsid w:val="00D90124"/>
    <w:rsid w:val="00D91000"/>
    <w:rsid w:val="00D9392F"/>
    <w:rsid w:val="00DA41F5"/>
    <w:rsid w:val="00DB5B54"/>
    <w:rsid w:val="00DB7E1B"/>
    <w:rsid w:val="00DC1D81"/>
    <w:rsid w:val="00E15DE8"/>
    <w:rsid w:val="00E210E7"/>
    <w:rsid w:val="00E45141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638EBE"/>
  <w15:chartTrackingRefBased/>
  <w15:docId w15:val="{E4278DE2-E48C-4BA0-B017-EBA43E814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D502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bb.com/index.php/JAB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E7CA5-28EC-4DAF-8A83-9F25A6F71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Links>
    <vt:vector size="6" baseType="variant"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https://journaljabb.com/index.php/JABB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4</cp:revision>
  <dcterms:created xsi:type="dcterms:W3CDTF">2025-11-09T05:41:00Z</dcterms:created>
  <dcterms:modified xsi:type="dcterms:W3CDTF">2025-11-10T08:11:00Z</dcterms:modified>
</cp:coreProperties>
</file>